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E" w:rsidRPr="008339FE" w:rsidRDefault="00D15C7E" w:rsidP="00D15C7E">
      <w:pPr>
        <w:rPr>
          <w:b/>
        </w:rPr>
      </w:pPr>
      <w:r>
        <w:rPr>
          <w:b/>
        </w:rPr>
        <w:t>Art 1010</w:t>
      </w:r>
    </w:p>
    <w:p w:rsidR="00D15C7E" w:rsidRPr="008339FE" w:rsidRDefault="00D15C7E" w:rsidP="00D15C7E">
      <w:pPr>
        <w:rPr>
          <w:b/>
        </w:rPr>
      </w:pPr>
      <w:r w:rsidRPr="008339FE">
        <w:rPr>
          <w:b/>
        </w:rPr>
        <w:t>Prof. Simon</w:t>
      </w:r>
    </w:p>
    <w:p w:rsidR="00D15C7E" w:rsidRPr="008339FE" w:rsidRDefault="00D15C7E" w:rsidP="00D15C7E">
      <w:pPr>
        <w:rPr>
          <w:b/>
        </w:rPr>
      </w:pPr>
      <w:r>
        <w:rPr>
          <w:b/>
        </w:rPr>
        <w:t>Fall 2019</w:t>
      </w:r>
    </w:p>
    <w:p w:rsidR="00D15C7E" w:rsidRDefault="00D15C7E" w:rsidP="00D15C7E"/>
    <w:p w:rsidR="00D15C7E" w:rsidRDefault="00D15C7E" w:rsidP="00D15C7E">
      <w:pPr>
        <w:rPr>
          <w:b/>
        </w:rPr>
      </w:pPr>
      <w:r>
        <w:rPr>
          <w:b/>
        </w:rPr>
        <w:t>Term List</w:t>
      </w:r>
    </w:p>
    <w:p w:rsidR="00D15C7E" w:rsidRDefault="00D15C7E" w:rsidP="00D15C7E">
      <w:pPr>
        <w:rPr>
          <w:b/>
        </w:rPr>
      </w:pPr>
    </w:p>
    <w:p w:rsidR="00D15C7E" w:rsidRDefault="00D15C7E" w:rsidP="00D15C7E">
      <w:r>
        <w:rPr>
          <w:u w:val="single"/>
        </w:rPr>
        <w:t>General terms for formal analysis</w:t>
      </w:r>
    </w:p>
    <w:p w:rsidR="00D15C7E" w:rsidRDefault="00D15C7E" w:rsidP="00D15C7E">
      <w:r>
        <w:t>Subject</w:t>
      </w:r>
    </w:p>
    <w:p w:rsidR="00D15C7E" w:rsidRDefault="00D15C7E" w:rsidP="00D15C7E">
      <w:r>
        <w:t>C</w:t>
      </w:r>
      <w:r w:rsidRPr="00242E9D">
        <w:t>omposition</w:t>
      </w:r>
    </w:p>
    <w:p w:rsidR="00D15C7E" w:rsidRDefault="00D15C7E" w:rsidP="00D15C7E">
      <w:r>
        <w:t>Color</w:t>
      </w:r>
    </w:p>
    <w:p w:rsidR="00D15C7E" w:rsidRDefault="00D15C7E" w:rsidP="00D15C7E">
      <w:r>
        <w:t>Space</w:t>
      </w:r>
      <w:r w:rsidRPr="00242E9D">
        <w:t xml:space="preserve"> </w:t>
      </w:r>
    </w:p>
    <w:p w:rsidR="00D15C7E" w:rsidRDefault="00D15C7E" w:rsidP="00D15C7E">
      <w:r>
        <w:t>Scale</w:t>
      </w:r>
    </w:p>
    <w:p w:rsidR="00D15C7E" w:rsidRDefault="00D15C7E" w:rsidP="00D15C7E">
      <w:r>
        <w:t>Light</w:t>
      </w:r>
      <w:r w:rsidRPr="00242E9D">
        <w:t xml:space="preserve"> </w:t>
      </w:r>
    </w:p>
    <w:p w:rsidR="00D15C7E" w:rsidRDefault="00D15C7E" w:rsidP="00D15C7E">
      <w:r>
        <w:t>Texture</w:t>
      </w:r>
    </w:p>
    <w:p w:rsidR="00D15C7E" w:rsidRDefault="00D15C7E" w:rsidP="00D15C7E">
      <w:r>
        <w:t>Mood</w:t>
      </w:r>
    </w:p>
    <w:p w:rsidR="00D15C7E" w:rsidRDefault="00D15C7E" w:rsidP="00D15C7E">
      <w:r>
        <w:t>Style</w:t>
      </w:r>
      <w:r w:rsidRPr="00242E9D">
        <w:t xml:space="preserve"> </w:t>
      </w:r>
    </w:p>
    <w:p w:rsidR="00D15C7E" w:rsidRDefault="00D15C7E" w:rsidP="00D15C7E">
      <w:r>
        <w:t>M</w:t>
      </w:r>
      <w:r w:rsidRPr="00242E9D">
        <w:t>eaning</w:t>
      </w:r>
    </w:p>
    <w:p w:rsidR="00D15C7E" w:rsidRPr="00FE466C" w:rsidRDefault="00D15C7E" w:rsidP="00D15C7E">
      <w:r>
        <w:t>Function</w:t>
      </w:r>
    </w:p>
    <w:p w:rsidR="00D15C7E" w:rsidRDefault="00D15C7E" w:rsidP="00D15C7E"/>
    <w:p w:rsidR="00D15C7E" w:rsidRDefault="00D15C7E" w:rsidP="00D15C7E">
      <w:r>
        <w:rPr>
          <w:u w:val="single"/>
        </w:rPr>
        <w:t>Unit 1</w:t>
      </w:r>
    </w:p>
    <w:p w:rsidR="00D15C7E" w:rsidRDefault="00D15C7E" w:rsidP="00D15C7E">
      <w:r>
        <w:t>Pliny the Elder</w:t>
      </w:r>
    </w:p>
    <w:p w:rsidR="00D15C7E" w:rsidRDefault="00D15C7E" w:rsidP="00D15C7E">
      <w:r>
        <w:t>Vitruvius</w:t>
      </w:r>
    </w:p>
    <w:p w:rsidR="00D15C7E" w:rsidRDefault="00D15C7E" w:rsidP="00D15C7E">
      <w:r>
        <w:t>Contrapposto</w:t>
      </w:r>
    </w:p>
    <w:p w:rsidR="00D15C7E" w:rsidRDefault="00D15C7E" w:rsidP="00D15C7E">
      <w:r>
        <w:t>Megaron</w:t>
      </w:r>
    </w:p>
    <w:p w:rsidR="00D15C7E" w:rsidRDefault="00D15C7E" w:rsidP="00D15C7E">
      <w:r>
        <w:t>The Greek Orders – Doric, Ionic, Corinthian</w:t>
      </w:r>
    </w:p>
    <w:p w:rsidR="00D15C7E" w:rsidRDefault="00D15C7E" w:rsidP="00D15C7E">
      <w:r>
        <w:t>Entasis</w:t>
      </w:r>
    </w:p>
    <w:p w:rsidR="00D15C7E" w:rsidRDefault="00D15C7E" w:rsidP="00D15C7E">
      <w:r>
        <w:t>Pericles</w:t>
      </w:r>
    </w:p>
    <w:p w:rsidR="00D15C7E" w:rsidRDefault="00D15C7E" w:rsidP="00D15C7E">
      <w:r>
        <w:t>Cella</w:t>
      </w:r>
    </w:p>
    <w:p w:rsidR="00D15C7E" w:rsidRDefault="00D15C7E" w:rsidP="00D15C7E">
      <w:r>
        <w:t>Peristyle, peripteral temple</w:t>
      </w:r>
    </w:p>
    <w:p w:rsidR="00D15C7E" w:rsidRDefault="00D15C7E" w:rsidP="00D15C7E">
      <w:r>
        <w:t>Trabeated architecture</w:t>
      </w:r>
    </w:p>
    <w:p w:rsidR="00D15C7E" w:rsidRDefault="00D15C7E" w:rsidP="00D15C7E">
      <w:r>
        <w:t>Entablature</w:t>
      </w:r>
    </w:p>
    <w:p w:rsidR="00D15C7E" w:rsidRDefault="00D15C7E" w:rsidP="00D15C7E">
      <w:r>
        <w:t>Frieze</w:t>
      </w:r>
    </w:p>
    <w:p w:rsidR="00D15C7E" w:rsidRPr="00356039" w:rsidRDefault="00D15C7E" w:rsidP="00D15C7E">
      <w:r>
        <w:t>Triglyphs and metopes</w:t>
      </w:r>
    </w:p>
    <w:p w:rsidR="00D15C7E" w:rsidRDefault="00D15C7E" w:rsidP="00D15C7E">
      <w:r>
        <w:t>Arch – voussoirs and keystone</w:t>
      </w:r>
    </w:p>
    <w:p w:rsidR="00D15C7E" w:rsidRDefault="00D15C7E" w:rsidP="00D15C7E">
      <w:r>
        <w:t>Barrel/tunnel vault</w:t>
      </w:r>
    </w:p>
    <w:p w:rsidR="00D15C7E" w:rsidRDefault="00D15C7E" w:rsidP="00D15C7E">
      <w:r>
        <w:t>Groin vault</w:t>
      </w:r>
    </w:p>
    <w:p w:rsidR="00D15C7E" w:rsidRDefault="00D15C7E" w:rsidP="00D15C7E"/>
    <w:p w:rsidR="00D15C7E" w:rsidRDefault="00D15C7E" w:rsidP="00D15C7E">
      <w:pPr>
        <w:rPr>
          <w:u w:val="single"/>
        </w:rPr>
      </w:pPr>
      <w:r>
        <w:rPr>
          <w:u w:val="single"/>
        </w:rPr>
        <w:t>Unit 2</w:t>
      </w:r>
    </w:p>
    <w:p w:rsidR="00D15C7E" w:rsidRDefault="00D15C7E" w:rsidP="00D15C7E">
      <w:r>
        <w:t xml:space="preserve">Basilica </w:t>
      </w:r>
    </w:p>
    <w:p w:rsidR="00D15C7E" w:rsidRDefault="00D15C7E" w:rsidP="00D15C7E">
      <w:r>
        <w:t>Narthex</w:t>
      </w:r>
    </w:p>
    <w:p w:rsidR="00D15C7E" w:rsidRDefault="00D15C7E" w:rsidP="00D15C7E">
      <w:r>
        <w:t>Nave</w:t>
      </w:r>
    </w:p>
    <w:p w:rsidR="00D15C7E" w:rsidRDefault="00D15C7E" w:rsidP="00D15C7E">
      <w:r>
        <w:t>Transept</w:t>
      </w:r>
    </w:p>
    <w:p w:rsidR="00D15C7E" w:rsidRDefault="00D15C7E" w:rsidP="00D15C7E">
      <w:r>
        <w:t>Apse</w:t>
      </w:r>
    </w:p>
    <w:p w:rsidR="00D15C7E" w:rsidRDefault="00D15C7E" w:rsidP="00D15C7E">
      <w:r>
        <w:t>Spolia</w:t>
      </w:r>
    </w:p>
    <w:p w:rsidR="00D15C7E" w:rsidRDefault="00D15C7E" w:rsidP="00D15C7E">
      <w:r>
        <w:t>Quran</w:t>
      </w:r>
    </w:p>
    <w:p w:rsidR="00D15C7E" w:rsidRDefault="00D15C7E" w:rsidP="00D15C7E">
      <w:r>
        <w:t>Surah (chapter)</w:t>
      </w:r>
    </w:p>
    <w:p w:rsidR="00D15C7E" w:rsidRDefault="00D15C7E" w:rsidP="00D15C7E">
      <w:r>
        <w:lastRenderedPageBreak/>
        <w:t>Kufic script</w:t>
      </w:r>
    </w:p>
    <w:p w:rsidR="00D15C7E" w:rsidRDefault="00D15C7E" w:rsidP="00D15C7E">
      <w:r>
        <w:t>Qibla wall</w:t>
      </w:r>
    </w:p>
    <w:p w:rsidR="00D15C7E" w:rsidRDefault="00D15C7E" w:rsidP="00D15C7E">
      <w:r>
        <w:t>Mihrab</w:t>
      </w:r>
    </w:p>
    <w:p w:rsidR="00D15C7E" w:rsidRDefault="00D15C7E" w:rsidP="00D15C7E">
      <w:r>
        <w:t>Horseshoe arch</w:t>
      </w:r>
    </w:p>
    <w:p w:rsidR="00D15C7E" w:rsidRDefault="00D15C7E" w:rsidP="00D15C7E">
      <w:r>
        <w:t>Umayyad caliphate</w:t>
      </w:r>
    </w:p>
    <w:p w:rsidR="00D15C7E" w:rsidRDefault="00D15C7E" w:rsidP="00D15C7E"/>
    <w:p w:rsidR="00D15C7E" w:rsidRDefault="00D15C7E" w:rsidP="00D15C7E">
      <w:pPr>
        <w:rPr>
          <w:u w:val="single"/>
        </w:rPr>
      </w:pPr>
      <w:r>
        <w:rPr>
          <w:u w:val="single"/>
        </w:rPr>
        <w:t>Unit 3</w:t>
      </w:r>
    </w:p>
    <w:p w:rsidR="00D15C7E" w:rsidRDefault="00D15C7E" w:rsidP="00D15C7E">
      <w:r>
        <w:t>Abbot Suger</w:t>
      </w:r>
    </w:p>
    <w:p w:rsidR="00D15C7E" w:rsidRDefault="00D15C7E" w:rsidP="00D15C7E">
      <w:r>
        <w:t>Triforium</w:t>
      </w:r>
    </w:p>
    <w:p w:rsidR="00D15C7E" w:rsidRDefault="00D15C7E" w:rsidP="00D15C7E">
      <w:r>
        <w:t>Clerestory</w:t>
      </w:r>
    </w:p>
    <w:p w:rsidR="00D15C7E" w:rsidRDefault="00D15C7E" w:rsidP="00D15C7E">
      <w:r>
        <w:t>Flying buttresses</w:t>
      </w:r>
    </w:p>
    <w:p w:rsidR="00D15C7E" w:rsidRDefault="00D15C7E" w:rsidP="00D15C7E">
      <w:r>
        <w:t>Pointed rib vault</w:t>
      </w:r>
    </w:p>
    <w:p w:rsidR="00D15C7E" w:rsidRDefault="00D15C7E" w:rsidP="00D15C7E">
      <w:r>
        <w:t>Cruciform basilica</w:t>
      </w:r>
    </w:p>
    <w:p w:rsidR="00D15C7E" w:rsidRDefault="00D15C7E" w:rsidP="00D15C7E">
      <w:r>
        <w:t>Choir</w:t>
      </w:r>
    </w:p>
    <w:p w:rsidR="00D15C7E" w:rsidRDefault="00D15C7E" w:rsidP="00D15C7E">
      <w:r>
        <w:t>Ambulatory</w:t>
      </w:r>
    </w:p>
    <w:p w:rsidR="00D15C7E" w:rsidRDefault="00D15C7E" w:rsidP="00D15C7E">
      <w:r>
        <w:t>Side chapels</w:t>
      </w:r>
    </w:p>
    <w:p w:rsidR="00D15C7E" w:rsidRDefault="00D15C7E" w:rsidP="00D15C7E">
      <w:r>
        <w:t>Portal</w:t>
      </w:r>
    </w:p>
    <w:p w:rsidR="00D15C7E" w:rsidRDefault="00D15C7E" w:rsidP="00D15C7E">
      <w:r>
        <w:t>Tympanum</w:t>
      </w:r>
    </w:p>
    <w:p w:rsidR="00D15C7E" w:rsidRDefault="00D15C7E" w:rsidP="00D15C7E">
      <w:r>
        <w:t>Jamb columns</w:t>
      </w:r>
    </w:p>
    <w:p w:rsidR="00D15C7E" w:rsidRDefault="00D15C7E" w:rsidP="00D15C7E">
      <w:pPr>
        <w:rPr>
          <w:u w:val="single"/>
        </w:rPr>
      </w:pPr>
    </w:p>
    <w:p w:rsidR="00D15C7E" w:rsidRDefault="00D15C7E" w:rsidP="00D15C7E">
      <w:r>
        <w:t>Fresco</w:t>
      </w:r>
    </w:p>
    <w:p w:rsidR="00D15C7E" w:rsidRDefault="00D15C7E" w:rsidP="00D15C7E">
      <w:r>
        <w:t xml:space="preserve">Linear perspective </w:t>
      </w:r>
    </w:p>
    <w:p w:rsidR="00D15C7E" w:rsidRDefault="00D15C7E" w:rsidP="00D15C7E">
      <w:r>
        <w:t>Leone Battista Alberti</w:t>
      </w:r>
    </w:p>
    <w:p w:rsidR="00D15C7E" w:rsidRDefault="00D15C7E" w:rsidP="00D15C7E">
      <w:r w:rsidRPr="001D5E0C">
        <w:rPr>
          <w:i/>
        </w:rPr>
        <w:t>all’antica</w:t>
      </w:r>
    </w:p>
    <w:p w:rsidR="00D15C7E" w:rsidRDefault="00D15C7E" w:rsidP="00D15C7E">
      <w:r>
        <w:t>Duomo</w:t>
      </w:r>
    </w:p>
    <w:p w:rsidR="00D15C7E" w:rsidRDefault="00D15C7E" w:rsidP="00D15C7E">
      <w:pPr>
        <w:rPr>
          <w:u w:val="single"/>
        </w:rPr>
      </w:pPr>
    </w:p>
    <w:p w:rsidR="00D15C7E" w:rsidRDefault="00D15C7E" w:rsidP="00D15C7E">
      <w:pPr>
        <w:rPr>
          <w:u w:val="single"/>
        </w:rPr>
      </w:pPr>
      <w:r>
        <w:rPr>
          <w:u w:val="single"/>
        </w:rPr>
        <w:t>Unit 4</w:t>
      </w:r>
    </w:p>
    <w:p w:rsidR="00D15C7E" w:rsidRDefault="00D15C7E" w:rsidP="00D15C7E">
      <w:r>
        <w:t xml:space="preserve">The Counter </w:t>
      </w:r>
      <w:bookmarkStart w:id="0" w:name="_GoBack"/>
      <w:bookmarkEnd w:id="0"/>
      <w:r>
        <w:t>Reformation</w:t>
      </w:r>
    </w:p>
    <w:p w:rsidR="00D15C7E" w:rsidRDefault="00D15C7E" w:rsidP="00D15C7E">
      <w:r>
        <w:t>Chiaroscuro</w:t>
      </w:r>
    </w:p>
    <w:p w:rsidR="00D15C7E" w:rsidRDefault="00D15C7E" w:rsidP="00D15C7E">
      <w:r>
        <w:t>Tenebrism</w:t>
      </w:r>
    </w:p>
    <w:p w:rsidR="00D15C7E" w:rsidRDefault="00D15C7E" w:rsidP="00D15C7E"/>
    <w:p w:rsidR="00D15C7E" w:rsidRDefault="00D15C7E" w:rsidP="00D15C7E">
      <w:r>
        <w:t>Ukiyo-e</w:t>
      </w:r>
    </w:p>
    <w:p w:rsidR="00D15C7E" w:rsidRDefault="00D15C7E" w:rsidP="00D15C7E"/>
    <w:p w:rsidR="00D15C7E" w:rsidRDefault="00D15C7E" w:rsidP="00D15C7E">
      <w:pPr>
        <w:rPr>
          <w:u w:val="single"/>
        </w:rPr>
      </w:pPr>
      <w:r>
        <w:rPr>
          <w:u w:val="single"/>
        </w:rPr>
        <w:t>Unit 5</w:t>
      </w:r>
    </w:p>
    <w:p w:rsidR="00D15C7E" w:rsidRDefault="00D15C7E" w:rsidP="00D15C7E">
      <w:r>
        <w:t>The Enlightenment</w:t>
      </w:r>
    </w:p>
    <w:p w:rsidR="00D15C7E" w:rsidRDefault="00D15C7E" w:rsidP="00D15C7E">
      <w:r>
        <w:t>The Academy</w:t>
      </w:r>
    </w:p>
    <w:p w:rsidR="00D15C7E" w:rsidRDefault="00D15C7E" w:rsidP="00D15C7E">
      <w:r>
        <w:t>Post-Impressionism</w:t>
      </w:r>
    </w:p>
    <w:p w:rsidR="00D15C7E" w:rsidRDefault="00D15C7E" w:rsidP="00D15C7E">
      <w:r>
        <w:t>Cubism</w:t>
      </w:r>
    </w:p>
    <w:p w:rsidR="00D15C7E" w:rsidRDefault="00D15C7E" w:rsidP="00D15C7E"/>
    <w:p w:rsidR="00D15C7E" w:rsidRDefault="00D15C7E" w:rsidP="00D15C7E"/>
    <w:p w:rsidR="00D15C7E" w:rsidRDefault="00D15C7E" w:rsidP="00D15C7E"/>
    <w:p w:rsidR="00D15C7E" w:rsidRDefault="00D15C7E" w:rsidP="00D15C7E"/>
    <w:p w:rsidR="00D15C7E" w:rsidRDefault="00D15C7E" w:rsidP="00D15C7E"/>
    <w:p w:rsidR="00B27E9A" w:rsidRDefault="00B27E9A"/>
    <w:sectPr w:rsidR="00B27E9A" w:rsidSect="006876B3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E3" w:rsidRDefault="00D15C7E" w:rsidP="00F45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CE3" w:rsidRDefault="00D15C7E" w:rsidP="00F45C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E3" w:rsidRDefault="00D15C7E" w:rsidP="00F45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5CE3" w:rsidRDefault="00D15C7E" w:rsidP="00F45CE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7E"/>
    <w:rsid w:val="0059363D"/>
    <w:rsid w:val="00B27E9A"/>
    <w:rsid w:val="00D1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CE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5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5C7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15C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5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5C7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1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Macintosh Word</Application>
  <DocSecurity>0</DocSecurity>
  <Lines>6</Lines>
  <Paragraphs>1</Paragraphs>
  <ScaleCrop>false</ScaleCrop>
  <Company>Brooklyn College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 Simon</dc:creator>
  <cp:keywords/>
  <dc:description/>
  <cp:lastModifiedBy>Malka  Simon</cp:lastModifiedBy>
  <cp:revision>1</cp:revision>
  <dcterms:created xsi:type="dcterms:W3CDTF">2019-08-12T16:57:00Z</dcterms:created>
  <dcterms:modified xsi:type="dcterms:W3CDTF">2019-08-12T16:58:00Z</dcterms:modified>
</cp:coreProperties>
</file>